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2106" w14:textId="77777777" w:rsidR="008F2739" w:rsidRDefault="008F2739" w:rsidP="000D6E62">
      <w:pPr>
        <w:rPr>
          <w:b/>
          <w:bCs/>
        </w:rPr>
      </w:pPr>
    </w:p>
    <w:p w14:paraId="550D3C8E" w14:textId="77777777" w:rsidR="008F2739" w:rsidRDefault="008F2739" w:rsidP="000D6E62">
      <w:pPr>
        <w:rPr>
          <w:b/>
          <w:bCs/>
        </w:rPr>
      </w:pPr>
    </w:p>
    <w:p w14:paraId="5C29D174" w14:textId="77777777" w:rsidR="008F2739" w:rsidRDefault="008F2739" w:rsidP="000D6E62">
      <w:pPr>
        <w:rPr>
          <w:b/>
          <w:bCs/>
        </w:rPr>
      </w:pPr>
    </w:p>
    <w:p w14:paraId="74BA3699" w14:textId="77D9088C" w:rsidR="000D6E62" w:rsidRDefault="000D6E62" w:rsidP="000D6E62">
      <w:r w:rsidRPr="008F2739">
        <w:rPr>
          <w:b/>
          <w:bCs/>
        </w:rPr>
        <w:t xml:space="preserve">Job </w:t>
      </w:r>
      <w:r w:rsidR="008F2739" w:rsidRPr="008F2739">
        <w:rPr>
          <w:b/>
          <w:bCs/>
        </w:rPr>
        <w:t>Posting:</w:t>
      </w:r>
      <w:r w:rsidR="008F2739">
        <w:t xml:space="preserve"> </w:t>
      </w:r>
      <w:r>
        <w:t xml:space="preserve">Certified Nurse-Midwife – Full Scope </w:t>
      </w:r>
    </w:p>
    <w:p w14:paraId="26CD84F8" w14:textId="77777777" w:rsidR="000D6E62" w:rsidRDefault="000D6E62" w:rsidP="000D6E62"/>
    <w:p w14:paraId="3572DB76" w14:textId="35DD1308" w:rsidR="000D6E62" w:rsidRDefault="000D6E62" w:rsidP="000D6E62">
      <w:r w:rsidRPr="008F2739">
        <w:rPr>
          <w:b/>
          <w:bCs/>
        </w:rPr>
        <w:t>Location</w:t>
      </w:r>
      <w:r>
        <w:t xml:space="preserve">: Dallas, Texas </w:t>
      </w:r>
    </w:p>
    <w:p w14:paraId="125A0EA5" w14:textId="77777777" w:rsidR="000D6E62" w:rsidRDefault="000D6E62" w:rsidP="000D6E62"/>
    <w:p w14:paraId="32B2630D" w14:textId="13F49324" w:rsidR="000D6E62" w:rsidRDefault="000D6E62" w:rsidP="000D6E62">
      <w:r w:rsidRPr="000D6E62">
        <w:rPr>
          <w:b/>
          <w:bCs/>
        </w:rPr>
        <w:t>Company Overview:</w:t>
      </w:r>
      <w:r>
        <w:t xml:space="preserve"> </w:t>
      </w:r>
      <w:proofErr w:type="spellStart"/>
      <w:r>
        <w:t>Midwife+Co</w:t>
      </w:r>
      <w:proofErr w:type="spellEnd"/>
      <w:r>
        <w:t xml:space="preserve"> </w:t>
      </w:r>
      <w:r w:rsidRPr="000D6E62">
        <w:t>is a private practice founded and led by passionate midwives dedicated to revolutionizing maternal care. With a commitment to empowering women and advocating for their birth choices, our practice prioritizes personalized, evidence-based care in a nurturing environment. As a midwife-owned and led practice, we uphold the values of autonomy, respect, and compassion in every aspect of our work, ensuring that every expecting mother receives the support and attention she deserves throughout her pregnancy journey.</w:t>
      </w:r>
    </w:p>
    <w:p w14:paraId="5BD4BE37" w14:textId="77777777" w:rsidR="000D6E62" w:rsidRDefault="000D6E62" w:rsidP="000D6E62"/>
    <w:p w14:paraId="0B92319B" w14:textId="77777777" w:rsidR="000D6E62" w:rsidRDefault="000D6E62" w:rsidP="000D6E62">
      <w:r w:rsidRPr="000D6E62">
        <w:rPr>
          <w:b/>
          <w:bCs/>
        </w:rPr>
        <w:t>Position Overview:</w:t>
      </w:r>
      <w:r>
        <w:t xml:space="preserve"> We are seeking a dedicated and experienced midwife to join our team. The ideal candidate will be passionate about supporting women during pregnancy, childbirth, and postpartum, and will embody our commitment to providing individualized care with a focus on holistic wellness.</w:t>
      </w:r>
    </w:p>
    <w:p w14:paraId="0285B0D3" w14:textId="77777777" w:rsidR="000D6E62" w:rsidRDefault="000D6E62" w:rsidP="000D6E62"/>
    <w:p w14:paraId="5DDD33E4" w14:textId="77777777" w:rsidR="000D6E62" w:rsidRPr="000D6E62" w:rsidRDefault="000D6E62" w:rsidP="000D6E62">
      <w:pPr>
        <w:rPr>
          <w:b/>
          <w:bCs/>
        </w:rPr>
      </w:pPr>
      <w:r w:rsidRPr="000D6E62">
        <w:rPr>
          <w:b/>
          <w:bCs/>
        </w:rPr>
        <w:t>Responsibilities:</w:t>
      </w:r>
    </w:p>
    <w:p w14:paraId="0A1C963D" w14:textId="77777777" w:rsidR="000D6E62" w:rsidRDefault="000D6E62" w:rsidP="000D6E62"/>
    <w:p w14:paraId="1FEBD772" w14:textId="77777777" w:rsidR="000D6E62" w:rsidRDefault="000D6E62" w:rsidP="000D6E62">
      <w:pPr>
        <w:pStyle w:val="ListParagraph"/>
        <w:numPr>
          <w:ilvl w:val="0"/>
          <w:numId w:val="1"/>
        </w:numPr>
      </w:pPr>
      <w:r>
        <w:t>Provide comprehensive prenatal care to expecting mothers, including routine check-ups, screenings, and education on nutrition, exercise, and childbirth preparation.</w:t>
      </w:r>
    </w:p>
    <w:p w14:paraId="35B504B6" w14:textId="77777777" w:rsidR="000D6E62" w:rsidRDefault="000D6E62" w:rsidP="000D6E62">
      <w:pPr>
        <w:pStyle w:val="ListParagraph"/>
        <w:numPr>
          <w:ilvl w:val="0"/>
          <w:numId w:val="1"/>
        </w:numPr>
      </w:pPr>
      <w:r>
        <w:t>Offer personalized care for gynecological clients, conducting wellness exams, screenings, and providing education on reproductive health.</w:t>
      </w:r>
    </w:p>
    <w:p w14:paraId="7C827ADA" w14:textId="7925FA91" w:rsidR="000D6E62" w:rsidRDefault="000D6E62" w:rsidP="000D6E62">
      <w:pPr>
        <w:pStyle w:val="ListParagraph"/>
        <w:numPr>
          <w:ilvl w:val="0"/>
          <w:numId w:val="1"/>
        </w:numPr>
      </w:pPr>
      <w:r>
        <w:t>Attend births in the hospitals setting and provide personalized support to laboring mothers and their families.</w:t>
      </w:r>
    </w:p>
    <w:p w14:paraId="34AFFB00" w14:textId="77777777" w:rsidR="000D6E62" w:rsidRDefault="000D6E62" w:rsidP="000D6E62">
      <w:pPr>
        <w:pStyle w:val="ListParagraph"/>
        <w:numPr>
          <w:ilvl w:val="0"/>
          <w:numId w:val="1"/>
        </w:numPr>
      </w:pPr>
      <w:r>
        <w:t>Conduct postpartum visits to monitor the health and well-being of both mother and baby, offer lactation support, and provide guidance on newborn care.</w:t>
      </w:r>
    </w:p>
    <w:p w14:paraId="5E3D07F0" w14:textId="77777777" w:rsidR="000D6E62" w:rsidRDefault="000D6E62" w:rsidP="000D6E62">
      <w:pPr>
        <w:pStyle w:val="ListParagraph"/>
        <w:numPr>
          <w:ilvl w:val="0"/>
          <w:numId w:val="1"/>
        </w:numPr>
      </w:pPr>
      <w:r>
        <w:t>Collaborate with other healthcare providers, including obstetricians, pediatricians, and gynecologists, to ensure continuity of care and optimal outcomes for patients.</w:t>
      </w:r>
    </w:p>
    <w:p w14:paraId="66667354" w14:textId="77777777" w:rsidR="000D6E62" w:rsidRDefault="000D6E62" w:rsidP="000D6E62">
      <w:pPr>
        <w:pStyle w:val="ListParagraph"/>
        <w:numPr>
          <w:ilvl w:val="0"/>
          <w:numId w:val="1"/>
        </w:numPr>
      </w:pPr>
      <w:r>
        <w:t>Maintain accurate and detailed medical records, including prenatal charts, birth documentation, and gynecological assessments.</w:t>
      </w:r>
    </w:p>
    <w:p w14:paraId="05BC5591" w14:textId="088DD61A" w:rsidR="000D6E62" w:rsidRDefault="000D6E62" w:rsidP="000D6E62">
      <w:pPr>
        <w:pStyle w:val="ListParagraph"/>
        <w:numPr>
          <w:ilvl w:val="0"/>
          <w:numId w:val="1"/>
        </w:numPr>
      </w:pPr>
      <w:r>
        <w:t xml:space="preserve">Participate in ongoing professional development and stay </w:t>
      </w:r>
      <w:proofErr w:type="gramStart"/>
      <w:r>
        <w:t>up-to-date</w:t>
      </w:r>
      <w:proofErr w:type="gramEnd"/>
      <w:r>
        <w:t xml:space="preserve"> on the latest evidence-based practices in midwifery and gynecological care.</w:t>
      </w:r>
    </w:p>
    <w:p w14:paraId="4C24A2EE" w14:textId="77777777" w:rsidR="000D6E62" w:rsidRDefault="000D6E62" w:rsidP="000D6E62"/>
    <w:p w14:paraId="491EA62D" w14:textId="77777777" w:rsidR="008F2739" w:rsidRDefault="008F2739" w:rsidP="000D6E62">
      <w:pPr>
        <w:rPr>
          <w:b/>
          <w:bCs/>
        </w:rPr>
      </w:pPr>
    </w:p>
    <w:p w14:paraId="3EC50113" w14:textId="77777777" w:rsidR="008F2739" w:rsidRDefault="008F2739" w:rsidP="000D6E62">
      <w:pPr>
        <w:rPr>
          <w:b/>
          <w:bCs/>
        </w:rPr>
      </w:pPr>
    </w:p>
    <w:p w14:paraId="3BCB13AE" w14:textId="77777777" w:rsidR="008F2739" w:rsidRDefault="008F2739" w:rsidP="000D6E62">
      <w:pPr>
        <w:rPr>
          <w:b/>
          <w:bCs/>
        </w:rPr>
      </w:pPr>
    </w:p>
    <w:p w14:paraId="4D49B7D7" w14:textId="77777777" w:rsidR="008F2739" w:rsidRDefault="008F2739" w:rsidP="000D6E62">
      <w:pPr>
        <w:rPr>
          <w:b/>
          <w:bCs/>
        </w:rPr>
      </w:pPr>
    </w:p>
    <w:p w14:paraId="27661503" w14:textId="78BEDDA3" w:rsidR="000D6E62" w:rsidRPr="000D6E62" w:rsidRDefault="000D6E62" w:rsidP="000D6E62">
      <w:pPr>
        <w:rPr>
          <w:b/>
          <w:bCs/>
        </w:rPr>
      </w:pPr>
      <w:r w:rsidRPr="000D6E62">
        <w:rPr>
          <w:b/>
          <w:bCs/>
        </w:rPr>
        <w:t>Qualifications:</w:t>
      </w:r>
    </w:p>
    <w:p w14:paraId="1240D3DB" w14:textId="77777777" w:rsidR="000D6E62" w:rsidRDefault="000D6E62" w:rsidP="000D6E62"/>
    <w:p w14:paraId="5C0C4223" w14:textId="7B1D5BE5" w:rsidR="000D6E62" w:rsidRDefault="000D6E62" w:rsidP="008F2739">
      <w:pPr>
        <w:pStyle w:val="ListParagraph"/>
        <w:numPr>
          <w:ilvl w:val="0"/>
          <w:numId w:val="2"/>
        </w:numPr>
      </w:pPr>
      <w:r>
        <w:t>Certified Nurse-Midwife (CNM) or Certified Midwife (CM) with current licensure in Texas.</w:t>
      </w:r>
    </w:p>
    <w:p w14:paraId="5D5220CA" w14:textId="7D7B59CE" w:rsidR="000D6E62" w:rsidRDefault="000D6E62" w:rsidP="008F2739">
      <w:pPr>
        <w:pStyle w:val="ListParagraph"/>
        <w:numPr>
          <w:ilvl w:val="0"/>
          <w:numId w:val="2"/>
        </w:numPr>
      </w:pPr>
      <w:r>
        <w:t xml:space="preserve">Minimum of 2 years of working in labor and delivery. </w:t>
      </w:r>
    </w:p>
    <w:p w14:paraId="796723A8" w14:textId="1C71A4BB" w:rsidR="000D6E62" w:rsidRDefault="000D6E62" w:rsidP="008F2739">
      <w:pPr>
        <w:pStyle w:val="ListParagraph"/>
        <w:numPr>
          <w:ilvl w:val="0"/>
          <w:numId w:val="2"/>
        </w:numPr>
      </w:pPr>
      <w:r>
        <w:t xml:space="preserve">New midwifery graduates welcome to apply. </w:t>
      </w:r>
    </w:p>
    <w:p w14:paraId="32C0CAB0" w14:textId="77777777" w:rsidR="000D6E62" w:rsidRDefault="000D6E62" w:rsidP="008F2739">
      <w:pPr>
        <w:pStyle w:val="ListParagraph"/>
        <w:numPr>
          <w:ilvl w:val="0"/>
          <w:numId w:val="2"/>
        </w:numPr>
      </w:pPr>
      <w:r>
        <w:t>Strong interpersonal and communication skills, with the ability to establish trust and rapport with diverse populations.</w:t>
      </w:r>
    </w:p>
    <w:p w14:paraId="292C8B98" w14:textId="77777777" w:rsidR="000D6E62" w:rsidRDefault="000D6E62" w:rsidP="008F2739">
      <w:pPr>
        <w:pStyle w:val="ListParagraph"/>
        <w:numPr>
          <w:ilvl w:val="0"/>
          <w:numId w:val="2"/>
        </w:numPr>
      </w:pPr>
      <w:r>
        <w:t>Commitment to providing patient-centered care with respect for individual preferences, cultural beliefs, and values.</w:t>
      </w:r>
    </w:p>
    <w:p w14:paraId="2CF40EE7" w14:textId="77777777" w:rsidR="000D6E62" w:rsidRDefault="000D6E62" w:rsidP="008F2739">
      <w:pPr>
        <w:pStyle w:val="ListParagraph"/>
        <w:numPr>
          <w:ilvl w:val="0"/>
          <w:numId w:val="2"/>
        </w:numPr>
      </w:pPr>
      <w:r>
        <w:t>Demonstrated ability to work effectively both independently and as part of a collaborative team.</w:t>
      </w:r>
    </w:p>
    <w:p w14:paraId="29EC6EBD" w14:textId="77777777" w:rsidR="000D6E62" w:rsidRDefault="000D6E62" w:rsidP="008F2739">
      <w:pPr>
        <w:pStyle w:val="ListParagraph"/>
        <w:numPr>
          <w:ilvl w:val="0"/>
          <w:numId w:val="2"/>
        </w:numPr>
      </w:pPr>
      <w:r>
        <w:t>Proficiency in electronic medical records (EMR) systems and other relevant software applications.</w:t>
      </w:r>
    </w:p>
    <w:p w14:paraId="113F907C" w14:textId="77777777" w:rsidR="000D6E62" w:rsidRDefault="000D6E62" w:rsidP="000D6E62"/>
    <w:p w14:paraId="6E6112B0" w14:textId="77777777" w:rsidR="000D6E62" w:rsidRPr="000D6E62" w:rsidRDefault="000D6E62" w:rsidP="000D6E62">
      <w:pPr>
        <w:rPr>
          <w:b/>
          <w:bCs/>
        </w:rPr>
      </w:pPr>
      <w:r w:rsidRPr="000D6E62">
        <w:rPr>
          <w:b/>
          <w:bCs/>
        </w:rPr>
        <w:t>Benefits:</w:t>
      </w:r>
    </w:p>
    <w:p w14:paraId="1D16D576" w14:textId="77777777" w:rsidR="000D6E62" w:rsidRDefault="000D6E62" w:rsidP="000D6E62"/>
    <w:p w14:paraId="1007DC86" w14:textId="77777777" w:rsidR="000D6E62" w:rsidRDefault="000D6E62" w:rsidP="008F2739">
      <w:pPr>
        <w:pStyle w:val="ListParagraph"/>
        <w:numPr>
          <w:ilvl w:val="0"/>
          <w:numId w:val="3"/>
        </w:numPr>
      </w:pPr>
      <w:r>
        <w:t>Competitive salary commensurate with experience.</w:t>
      </w:r>
    </w:p>
    <w:p w14:paraId="18A3AD31" w14:textId="61286EE4" w:rsidR="000D6E62" w:rsidRDefault="000D6E62" w:rsidP="008F2739">
      <w:pPr>
        <w:pStyle w:val="ListParagraph"/>
        <w:numPr>
          <w:ilvl w:val="0"/>
          <w:numId w:val="3"/>
        </w:numPr>
      </w:pPr>
      <w:r>
        <w:t>Comprehensive benefits package, including health</w:t>
      </w:r>
      <w:r w:rsidR="008F2739">
        <w:t xml:space="preserve"> and dental</w:t>
      </w:r>
      <w:r>
        <w:t xml:space="preserve"> insurance, retirement plans, and paid time off.</w:t>
      </w:r>
    </w:p>
    <w:p w14:paraId="5A37E03B" w14:textId="77777777" w:rsidR="000D6E62" w:rsidRDefault="000D6E62" w:rsidP="008F2739">
      <w:pPr>
        <w:pStyle w:val="ListParagraph"/>
        <w:numPr>
          <w:ilvl w:val="0"/>
          <w:numId w:val="3"/>
        </w:numPr>
      </w:pPr>
      <w:r>
        <w:t>Opportunities for professional development and continuing education.</w:t>
      </w:r>
    </w:p>
    <w:p w14:paraId="2CA21073" w14:textId="77777777" w:rsidR="000D6E62" w:rsidRDefault="000D6E62" w:rsidP="008F2739">
      <w:pPr>
        <w:pStyle w:val="ListParagraph"/>
        <w:numPr>
          <w:ilvl w:val="0"/>
          <w:numId w:val="3"/>
        </w:numPr>
      </w:pPr>
      <w:r>
        <w:t>Supportive and inclusive work environment with a focus on employee well-being and work-life balance.</w:t>
      </w:r>
    </w:p>
    <w:p w14:paraId="605DDD86" w14:textId="77777777" w:rsidR="000D6E62" w:rsidRDefault="000D6E62" w:rsidP="008F2739">
      <w:pPr>
        <w:pStyle w:val="ListParagraph"/>
        <w:numPr>
          <w:ilvl w:val="0"/>
          <w:numId w:val="3"/>
        </w:numPr>
      </w:pPr>
      <w:r>
        <w:t>Meaningful and rewarding work serving women and families in our community.</w:t>
      </w:r>
    </w:p>
    <w:p w14:paraId="3F1BCBEB" w14:textId="77777777" w:rsidR="00845E3C" w:rsidRDefault="00845E3C" w:rsidP="00845E3C"/>
    <w:p w14:paraId="5E12F9FC" w14:textId="77777777" w:rsidR="00845E3C" w:rsidRDefault="00845E3C" w:rsidP="00845E3C"/>
    <w:p w14:paraId="5A108918" w14:textId="02A7C766" w:rsidR="00845E3C" w:rsidRDefault="00845E3C" w:rsidP="00845E3C">
      <w:r>
        <w:t xml:space="preserve">At </w:t>
      </w:r>
      <w:proofErr w:type="spellStart"/>
      <w:r>
        <w:t>Midwife+Co</w:t>
      </w:r>
      <w:proofErr w:type="spellEnd"/>
      <w:r>
        <w:t>, we prioritize a workplace where colleagues support one another, fostering strong working relationships and collaboration with our physician team</w:t>
      </w:r>
      <w:r>
        <w:t>s</w:t>
      </w:r>
      <w:r>
        <w:t>. Join us in making a meaningful difference in the lives of our patients. Apply today to become a valued member of our compassionate and dedicated team.</w:t>
      </w:r>
    </w:p>
    <w:p w14:paraId="27393E1C" w14:textId="77777777" w:rsidR="00845E3C" w:rsidRDefault="00845E3C" w:rsidP="00845E3C"/>
    <w:p w14:paraId="05CE1D60" w14:textId="77777777" w:rsidR="000D6E62" w:rsidRDefault="000D6E62" w:rsidP="000D6E62"/>
    <w:p w14:paraId="0C083E0A" w14:textId="7D33CF32" w:rsidR="000D6E62" w:rsidRDefault="000D6E62" w:rsidP="000D6E62">
      <w:r w:rsidRPr="000D6E62">
        <w:rPr>
          <w:b/>
          <w:bCs/>
        </w:rPr>
        <w:t>How to Apply:</w:t>
      </w:r>
      <w:r>
        <w:t xml:space="preserve"> To apply for the position, please submit a resume and cover letter outlining your qualifications and experience to </w:t>
      </w:r>
      <w:hyperlink r:id="rId7" w:history="1">
        <w:r w:rsidR="008F2739" w:rsidRPr="00AF01D5">
          <w:rPr>
            <w:rStyle w:val="Hyperlink"/>
          </w:rPr>
          <w:t>info@midwifeco.org</w:t>
        </w:r>
      </w:hyperlink>
      <w:r w:rsidR="008F2739">
        <w:t xml:space="preserve">  </w:t>
      </w:r>
      <w:r>
        <w:t>We look forward to hearing from you!</w:t>
      </w:r>
    </w:p>
    <w:p w14:paraId="3340CFBD" w14:textId="77777777" w:rsidR="000D6E62" w:rsidRDefault="000D6E62" w:rsidP="000D6E62"/>
    <w:p w14:paraId="50110D35" w14:textId="7B70FC03" w:rsidR="00C00948" w:rsidRDefault="000D6E62" w:rsidP="000D6E62">
      <w:r w:rsidRPr="000D6E62">
        <w:rPr>
          <w:b/>
          <w:bCs/>
        </w:rPr>
        <w:t>Equal Opportunity Employer:</w:t>
      </w:r>
      <w:r>
        <w:t xml:space="preserve"> </w:t>
      </w:r>
      <w:proofErr w:type="spellStart"/>
      <w:r>
        <w:t>Midwife+Co</w:t>
      </w:r>
      <w:proofErr w:type="spellEnd"/>
      <w:r>
        <w:t xml:space="preserve"> is an equal opportunity employer and is committed to diversity, equity, and inclusion in the workplace. We encourage applications from individuals of all backgrounds and experiences.</w:t>
      </w:r>
    </w:p>
    <w:sectPr w:rsidR="00C009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54632" w14:textId="77777777" w:rsidR="009D3471" w:rsidRDefault="009D3471" w:rsidP="008F2739">
      <w:r>
        <w:separator/>
      </w:r>
    </w:p>
  </w:endnote>
  <w:endnote w:type="continuationSeparator" w:id="0">
    <w:p w14:paraId="15BD8191" w14:textId="77777777" w:rsidR="009D3471" w:rsidRDefault="009D3471" w:rsidP="008F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814DE" w14:textId="77777777" w:rsidR="009D3471" w:rsidRDefault="009D3471" w:rsidP="008F2739">
      <w:r>
        <w:separator/>
      </w:r>
    </w:p>
  </w:footnote>
  <w:footnote w:type="continuationSeparator" w:id="0">
    <w:p w14:paraId="0363AA98" w14:textId="77777777" w:rsidR="009D3471" w:rsidRDefault="009D3471" w:rsidP="008F2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BA5E" w14:textId="75A0E1E7" w:rsidR="008F2739" w:rsidRDefault="008F2739" w:rsidP="008F2739">
    <w:pPr>
      <w:pStyle w:val="Header"/>
      <w:jc w:val="center"/>
    </w:pPr>
    <w:r>
      <w:rPr>
        <w:noProof/>
      </w:rPr>
      <w:drawing>
        <wp:inline distT="0" distB="0" distL="0" distR="0" wp14:anchorId="38073E80" wp14:editId="4EAA1D41">
          <wp:extent cx="2362200" cy="914400"/>
          <wp:effectExtent l="0" t="0" r="0" b="0"/>
          <wp:docPr id="1829947795"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947795" name="Picture 2"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22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11DB1"/>
    <w:multiLevelType w:val="hybridMultilevel"/>
    <w:tmpl w:val="80DE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71B02"/>
    <w:multiLevelType w:val="hybridMultilevel"/>
    <w:tmpl w:val="AB92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06A67"/>
    <w:multiLevelType w:val="hybridMultilevel"/>
    <w:tmpl w:val="A528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383627">
    <w:abstractNumId w:val="0"/>
  </w:num>
  <w:num w:numId="2" w16cid:durableId="1456174986">
    <w:abstractNumId w:val="1"/>
  </w:num>
  <w:num w:numId="3" w16cid:durableId="3335312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E62"/>
    <w:rsid w:val="000D6E62"/>
    <w:rsid w:val="00667260"/>
    <w:rsid w:val="00845E3C"/>
    <w:rsid w:val="008F2739"/>
    <w:rsid w:val="009429B7"/>
    <w:rsid w:val="009D3471"/>
    <w:rsid w:val="00C00948"/>
    <w:rsid w:val="00DC2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441FCB"/>
  <w15:chartTrackingRefBased/>
  <w15:docId w15:val="{8BA930EE-EBEF-8946-B908-9AA906EE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6E6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D6E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6E6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6E6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D6E6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D6E6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D6E6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D6E6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D6E6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E6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6E6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6E6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6E6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6E6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6E6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6E6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6E6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6E62"/>
    <w:rPr>
      <w:rFonts w:eastAsiaTheme="majorEastAsia" w:cstheme="majorBidi"/>
      <w:color w:val="272727" w:themeColor="text1" w:themeTint="D8"/>
    </w:rPr>
  </w:style>
  <w:style w:type="paragraph" w:styleId="Title">
    <w:name w:val="Title"/>
    <w:basedOn w:val="Normal"/>
    <w:next w:val="Normal"/>
    <w:link w:val="TitleChar"/>
    <w:uiPriority w:val="10"/>
    <w:qFormat/>
    <w:rsid w:val="000D6E6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6E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6E6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6E6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6E6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D6E62"/>
    <w:rPr>
      <w:i/>
      <w:iCs/>
      <w:color w:val="404040" w:themeColor="text1" w:themeTint="BF"/>
    </w:rPr>
  </w:style>
  <w:style w:type="paragraph" w:styleId="ListParagraph">
    <w:name w:val="List Paragraph"/>
    <w:basedOn w:val="Normal"/>
    <w:uiPriority w:val="34"/>
    <w:qFormat/>
    <w:rsid w:val="000D6E62"/>
    <w:pPr>
      <w:ind w:left="720"/>
      <w:contextualSpacing/>
    </w:pPr>
  </w:style>
  <w:style w:type="character" w:styleId="IntenseEmphasis">
    <w:name w:val="Intense Emphasis"/>
    <w:basedOn w:val="DefaultParagraphFont"/>
    <w:uiPriority w:val="21"/>
    <w:qFormat/>
    <w:rsid w:val="000D6E62"/>
    <w:rPr>
      <w:i/>
      <w:iCs/>
      <w:color w:val="0F4761" w:themeColor="accent1" w:themeShade="BF"/>
    </w:rPr>
  </w:style>
  <w:style w:type="paragraph" w:styleId="IntenseQuote">
    <w:name w:val="Intense Quote"/>
    <w:basedOn w:val="Normal"/>
    <w:next w:val="Normal"/>
    <w:link w:val="IntenseQuoteChar"/>
    <w:uiPriority w:val="30"/>
    <w:qFormat/>
    <w:rsid w:val="000D6E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6E62"/>
    <w:rPr>
      <w:i/>
      <w:iCs/>
      <w:color w:val="0F4761" w:themeColor="accent1" w:themeShade="BF"/>
    </w:rPr>
  </w:style>
  <w:style w:type="character" w:styleId="IntenseReference">
    <w:name w:val="Intense Reference"/>
    <w:basedOn w:val="DefaultParagraphFont"/>
    <w:uiPriority w:val="32"/>
    <w:qFormat/>
    <w:rsid w:val="000D6E62"/>
    <w:rPr>
      <w:b/>
      <w:bCs/>
      <w:smallCaps/>
      <w:color w:val="0F4761" w:themeColor="accent1" w:themeShade="BF"/>
      <w:spacing w:val="5"/>
    </w:rPr>
  </w:style>
  <w:style w:type="paragraph" w:styleId="Header">
    <w:name w:val="header"/>
    <w:basedOn w:val="Normal"/>
    <w:link w:val="HeaderChar"/>
    <w:uiPriority w:val="99"/>
    <w:unhideWhenUsed/>
    <w:rsid w:val="008F2739"/>
    <w:pPr>
      <w:tabs>
        <w:tab w:val="center" w:pos="4680"/>
        <w:tab w:val="right" w:pos="9360"/>
      </w:tabs>
    </w:pPr>
  </w:style>
  <w:style w:type="character" w:customStyle="1" w:styleId="HeaderChar">
    <w:name w:val="Header Char"/>
    <w:basedOn w:val="DefaultParagraphFont"/>
    <w:link w:val="Header"/>
    <w:uiPriority w:val="99"/>
    <w:rsid w:val="008F2739"/>
  </w:style>
  <w:style w:type="paragraph" w:styleId="Footer">
    <w:name w:val="footer"/>
    <w:basedOn w:val="Normal"/>
    <w:link w:val="FooterChar"/>
    <w:uiPriority w:val="99"/>
    <w:unhideWhenUsed/>
    <w:rsid w:val="008F2739"/>
    <w:pPr>
      <w:tabs>
        <w:tab w:val="center" w:pos="4680"/>
        <w:tab w:val="right" w:pos="9360"/>
      </w:tabs>
    </w:pPr>
  </w:style>
  <w:style w:type="character" w:customStyle="1" w:styleId="FooterChar">
    <w:name w:val="Footer Char"/>
    <w:basedOn w:val="DefaultParagraphFont"/>
    <w:link w:val="Footer"/>
    <w:uiPriority w:val="99"/>
    <w:rsid w:val="008F2739"/>
  </w:style>
  <w:style w:type="character" w:styleId="Hyperlink">
    <w:name w:val="Hyperlink"/>
    <w:basedOn w:val="DefaultParagraphFont"/>
    <w:uiPriority w:val="99"/>
    <w:unhideWhenUsed/>
    <w:rsid w:val="008F2739"/>
    <w:rPr>
      <w:color w:val="467886" w:themeColor="hyperlink"/>
      <w:u w:val="single"/>
    </w:rPr>
  </w:style>
  <w:style w:type="character" w:styleId="UnresolvedMention">
    <w:name w:val="Unresolved Mention"/>
    <w:basedOn w:val="DefaultParagraphFont"/>
    <w:uiPriority w:val="99"/>
    <w:semiHidden/>
    <w:unhideWhenUsed/>
    <w:rsid w:val="008F2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idwifec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Morrow</dc:creator>
  <cp:keywords/>
  <dc:description/>
  <cp:lastModifiedBy>Carla Morrow</cp:lastModifiedBy>
  <cp:revision>2</cp:revision>
  <dcterms:created xsi:type="dcterms:W3CDTF">2024-04-13T12:35:00Z</dcterms:created>
  <dcterms:modified xsi:type="dcterms:W3CDTF">2024-04-13T12:35:00Z</dcterms:modified>
</cp:coreProperties>
</file>